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A2" w:rsidRPr="009936FF" w:rsidRDefault="009936FF" w:rsidP="006813A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936FF">
        <w:rPr>
          <w:rFonts w:ascii="Arial" w:hAnsi="Arial" w:cs="Arial"/>
          <w:b/>
        </w:rPr>
        <w:t>Information Literacy Quarterly M</w:t>
      </w:r>
      <w:r w:rsidR="006813A2" w:rsidRPr="009936FF">
        <w:rPr>
          <w:rFonts w:ascii="Arial" w:hAnsi="Arial" w:cs="Arial"/>
          <w:b/>
        </w:rPr>
        <w:t>eeting</w:t>
      </w:r>
    </w:p>
    <w:p w:rsidR="009936FF" w:rsidRPr="009936FF" w:rsidRDefault="009936FF" w:rsidP="006813A2">
      <w:pPr>
        <w:jc w:val="center"/>
        <w:rPr>
          <w:rFonts w:ascii="Arial" w:hAnsi="Arial" w:cs="Arial"/>
          <w:b/>
        </w:rPr>
      </w:pPr>
      <w:r w:rsidRPr="009936FF">
        <w:rPr>
          <w:rFonts w:ascii="Arial" w:hAnsi="Arial" w:cs="Arial"/>
          <w:b/>
        </w:rPr>
        <w:t xml:space="preserve">Scottish Government, Victoria Quay, Commercial Street, Leith, Edinburgh </w:t>
      </w:r>
      <w:proofErr w:type="spellStart"/>
      <w:r w:rsidRPr="009936FF">
        <w:rPr>
          <w:rFonts w:ascii="Arial" w:hAnsi="Arial" w:cs="Arial"/>
          <w:b/>
        </w:rPr>
        <w:t>EH6</w:t>
      </w:r>
      <w:proofErr w:type="spellEnd"/>
      <w:r w:rsidRPr="009936FF">
        <w:rPr>
          <w:rFonts w:ascii="Arial" w:hAnsi="Arial" w:cs="Arial"/>
          <w:b/>
        </w:rPr>
        <w:t xml:space="preserve"> </w:t>
      </w:r>
      <w:proofErr w:type="spellStart"/>
      <w:r w:rsidRPr="009936FF">
        <w:rPr>
          <w:rFonts w:ascii="Arial" w:hAnsi="Arial" w:cs="Arial"/>
          <w:b/>
        </w:rPr>
        <w:t>6QQ</w:t>
      </w:r>
      <w:proofErr w:type="spellEnd"/>
    </w:p>
    <w:p w:rsidR="009936FF" w:rsidRPr="009936FF" w:rsidRDefault="009936FF" w:rsidP="006813A2">
      <w:pPr>
        <w:jc w:val="center"/>
        <w:rPr>
          <w:rFonts w:ascii="Arial" w:hAnsi="Arial" w:cs="Arial"/>
          <w:b/>
        </w:rPr>
      </w:pPr>
      <w:r w:rsidRPr="009936FF">
        <w:rPr>
          <w:rFonts w:ascii="Arial" w:hAnsi="Arial" w:cs="Arial"/>
          <w:b/>
        </w:rPr>
        <w:t xml:space="preserve">Information skills for a 21st century Scotland  </w:t>
      </w:r>
      <w:hyperlink r:id="rId7" w:history="1">
        <w:r w:rsidRPr="009936FF">
          <w:rPr>
            <w:rStyle w:val="Hyperlink"/>
            <w:rFonts w:ascii="Arial" w:hAnsi="Arial" w:cs="Arial"/>
            <w:b/>
          </w:rPr>
          <w:t>http://scotinfolit.squarespace.com/</w:t>
        </w:r>
      </w:hyperlink>
    </w:p>
    <w:p w:rsidR="006813A2" w:rsidRPr="009936FF" w:rsidRDefault="006813A2" w:rsidP="006813A2">
      <w:pPr>
        <w:jc w:val="center"/>
        <w:rPr>
          <w:rFonts w:ascii="Arial" w:hAnsi="Arial" w:cs="Arial"/>
          <w:b/>
        </w:rPr>
      </w:pPr>
      <w:r w:rsidRPr="009936FF">
        <w:rPr>
          <w:rFonts w:ascii="Arial" w:hAnsi="Arial" w:cs="Arial"/>
          <w:b/>
        </w:rPr>
        <w:t>Wednesday 19</w:t>
      </w:r>
      <w:r w:rsidRPr="009936FF">
        <w:rPr>
          <w:rFonts w:ascii="Arial" w:hAnsi="Arial" w:cs="Arial"/>
          <w:b/>
          <w:vertAlign w:val="superscript"/>
        </w:rPr>
        <w:t>th</w:t>
      </w:r>
      <w:r w:rsidRPr="009936FF">
        <w:rPr>
          <w:rFonts w:ascii="Arial" w:hAnsi="Arial" w:cs="Arial"/>
          <w:b/>
        </w:rPr>
        <w:t xml:space="preserve"> June 2013</w:t>
      </w:r>
    </w:p>
    <w:p w:rsidR="00D31EAB" w:rsidRPr="004D79AB" w:rsidRDefault="00D31EAB" w:rsidP="006813A2">
      <w:pPr>
        <w:rPr>
          <w:rFonts w:ascii="Arial" w:hAnsi="Arial" w:cs="Arial"/>
        </w:rPr>
      </w:pPr>
      <w:r w:rsidRPr="004D79AB">
        <w:rPr>
          <w:rFonts w:ascii="Arial" w:hAnsi="Arial" w:cs="Arial"/>
        </w:rPr>
        <w:t>Apologies: Abi Mawhirt</w:t>
      </w:r>
    </w:p>
    <w:p w:rsidR="006813A2" w:rsidRPr="009936FF" w:rsidRDefault="009936FF" w:rsidP="006813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Agenda:</w:t>
      </w:r>
    </w:p>
    <w:p w:rsidR="006813A2" w:rsidRPr="009936FF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t>•         Matters arising –</w:t>
      </w:r>
      <w:r w:rsidR="001A5817">
        <w:rPr>
          <w:rFonts w:ascii="Arial" w:hAnsi="Arial" w:cs="Arial"/>
        </w:rPr>
        <w:t xml:space="preserve"> Evaluation of Project Blaster </w:t>
      </w:r>
    </w:p>
    <w:p w:rsidR="006813A2" w:rsidRPr="009936FF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t xml:space="preserve">•         Website and any operational issues  - Christine </w:t>
      </w:r>
    </w:p>
    <w:p w:rsidR="006813A2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t>•         Dundee Co</w:t>
      </w:r>
      <w:r w:rsidR="009936FF">
        <w:rPr>
          <w:rFonts w:ascii="Arial" w:hAnsi="Arial" w:cs="Arial"/>
        </w:rPr>
        <w:t>llege IL training update   -</w:t>
      </w:r>
      <w:r w:rsidR="00B4668D">
        <w:rPr>
          <w:rFonts w:ascii="Arial" w:hAnsi="Arial" w:cs="Arial"/>
        </w:rPr>
        <w:t xml:space="preserve"> </w:t>
      </w:r>
      <w:r w:rsidR="009936FF">
        <w:rPr>
          <w:rFonts w:ascii="Arial" w:hAnsi="Arial" w:cs="Arial"/>
        </w:rPr>
        <w:t xml:space="preserve"> </w:t>
      </w:r>
      <w:r w:rsidR="00B4668D">
        <w:rPr>
          <w:rFonts w:ascii="Arial" w:hAnsi="Arial" w:cs="Arial"/>
        </w:rPr>
        <w:t>Abi Mawhirt – apologies (John)</w:t>
      </w:r>
    </w:p>
    <w:p w:rsidR="000714ED" w:rsidRPr="00D31EAB" w:rsidRDefault="009936FF" w:rsidP="006813A2">
      <w: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538387429" r:id="rId9">
            <o:FieldCodes>\s</o:FieldCodes>
          </o:OLEObject>
        </w:object>
      </w:r>
      <w:r w:rsidR="000714ED">
        <w:object w:dxaOrig="1550" w:dyaOrig="991">
          <v:shape id="_x0000_i1026" type="#_x0000_t75" style="width:77.25pt;height:49.5pt" o:ole="">
            <v:imagedata r:id="rId10" o:title=""/>
          </v:shape>
          <o:OLEObject Type="Embed" ProgID="AcroExch.Document.11" ShapeID="_x0000_i1026" DrawAspect="Icon" ObjectID="_1538387430" r:id="rId11"/>
        </w:object>
      </w:r>
    </w:p>
    <w:p w:rsidR="006813A2" w:rsidRPr="009936FF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t xml:space="preserve">•         </w:t>
      </w:r>
      <w:proofErr w:type="spellStart"/>
      <w:r w:rsidRPr="009936FF">
        <w:rPr>
          <w:rFonts w:ascii="Arial" w:hAnsi="Arial" w:cs="Arial"/>
        </w:rPr>
        <w:t>CILIPS</w:t>
      </w:r>
      <w:proofErr w:type="spellEnd"/>
      <w:r w:rsidRPr="009936FF">
        <w:rPr>
          <w:rFonts w:ascii="Arial" w:hAnsi="Arial" w:cs="Arial"/>
        </w:rPr>
        <w:t xml:space="preserve"> – IL Group and partnership working – Abi/Ian</w:t>
      </w:r>
    </w:p>
    <w:p w:rsidR="006813A2" w:rsidRPr="009936FF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t xml:space="preserve">•         </w:t>
      </w:r>
      <w:proofErr w:type="spellStart"/>
      <w:r w:rsidRPr="009936FF">
        <w:rPr>
          <w:rFonts w:ascii="Arial" w:hAnsi="Arial" w:cs="Arial"/>
        </w:rPr>
        <w:t>CDG</w:t>
      </w:r>
      <w:proofErr w:type="spellEnd"/>
      <w:r w:rsidRPr="009936FF">
        <w:rPr>
          <w:rFonts w:ascii="Arial" w:hAnsi="Arial" w:cs="Arial"/>
        </w:rPr>
        <w:t xml:space="preserve"> Digital participation report  23rd April – Ian  http://www.carnegieuktrust.org.uk/publications/2013/across-the-divide---full-report </w:t>
      </w:r>
    </w:p>
    <w:p w:rsidR="006813A2" w:rsidRPr="009936FF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t xml:space="preserve">•         </w:t>
      </w:r>
      <w:proofErr w:type="spellStart"/>
      <w:r w:rsidRPr="009936FF">
        <w:rPr>
          <w:rFonts w:ascii="Arial" w:hAnsi="Arial" w:cs="Arial"/>
        </w:rPr>
        <w:t>CILIPS</w:t>
      </w:r>
      <w:proofErr w:type="spellEnd"/>
      <w:r w:rsidRPr="009936FF">
        <w:rPr>
          <w:rFonts w:ascii="Arial" w:hAnsi="Arial" w:cs="Arial"/>
        </w:rPr>
        <w:t xml:space="preserve"> and IL  - Sean (see below)</w:t>
      </w:r>
    </w:p>
    <w:p w:rsidR="006813A2" w:rsidRPr="009936FF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t xml:space="preserve">•         Special issue of Library and information research –John </w:t>
      </w:r>
    </w:p>
    <w:p w:rsidR="006813A2" w:rsidRPr="009936FF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t>•         European conference on IL (</w:t>
      </w:r>
      <w:proofErr w:type="spellStart"/>
      <w:r w:rsidRPr="009936FF">
        <w:rPr>
          <w:rFonts w:ascii="Arial" w:hAnsi="Arial" w:cs="Arial"/>
        </w:rPr>
        <w:t>ECIL</w:t>
      </w:r>
      <w:proofErr w:type="spellEnd"/>
      <w:r w:rsidRPr="009936FF">
        <w:rPr>
          <w:rFonts w:ascii="Arial" w:hAnsi="Arial" w:cs="Arial"/>
        </w:rPr>
        <w:t>) ?</w:t>
      </w:r>
    </w:p>
    <w:p w:rsidR="006813A2" w:rsidRPr="009936FF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t xml:space="preserve">•         </w:t>
      </w:r>
      <w:proofErr w:type="spellStart"/>
      <w:r w:rsidRPr="009936FF">
        <w:rPr>
          <w:rFonts w:ascii="Arial" w:hAnsi="Arial" w:cs="Arial"/>
        </w:rPr>
        <w:t>RSE</w:t>
      </w:r>
      <w:proofErr w:type="spellEnd"/>
      <w:r w:rsidRPr="009936FF">
        <w:rPr>
          <w:rFonts w:ascii="Arial" w:hAnsi="Arial" w:cs="Arial"/>
        </w:rPr>
        <w:t xml:space="preserve"> Spreading the benefits of digital participation  - John  http://www.royalsoced.org.uk/1058_SpreadingtheBenefitsofDigitalParticipation.html </w:t>
      </w:r>
    </w:p>
    <w:p w:rsidR="006813A2" w:rsidRPr="009936FF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t>•</w:t>
      </w:r>
      <w:r w:rsidRPr="009936FF">
        <w:rPr>
          <w:rFonts w:ascii="Arial" w:hAnsi="Arial" w:cs="Arial"/>
        </w:rPr>
        <w:tab/>
        <w:t>Any other business</w:t>
      </w:r>
    </w:p>
    <w:p w:rsidR="006813A2" w:rsidRPr="009936FF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t>•</w:t>
      </w:r>
      <w:r w:rsidRPr="009936FF">
        <w:rPr>
          <w:rFonts w:ascii="Arial" w:hAnsi="Arial" w:cs="Arial"/>
        </w:rPr>
        <w:tab/>
        <w:t xml:space="preserve">Date and time of next meeting </w:t>
      </w:r>
    </w:p>
    <w:p w:rsidR="006813A2" w:rsidRPr="009936FF" w:rsidRDefault="00C27E06" w:rsidP="006813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6813A2" w:rsidRPr="009936FF">
        <w:rPr>
          <w:rFonts w:ascii="Arial" w:hAnsi="Arial" w:cs="Arial"/>
        </w:rPr>
        <w:t>Wednesday las</w:t>
      </w:r>
      <w:r>
        <w:rPr>
          <w:rFonts w:ascii="Arial" w:hAnsi="Arial" w:cs="Arial"/>
        </w:rPr>
        <w:t>t week 29th May 2013 – Christine and John</w:t>
      </w:r>
      <w:r w:rsidR="006813A2" w:rsidRPr="009936FF">
        <w:rPr>
          <w:rFonts w:ascii="Arial" w:hAnsi="Arial" w:cs="Arial"/>
        </w:rPr>
        <w:t xml:space="preserve"> met Cathy Kearney and Sean at their new office to discuss some of the points raised at the January meeting. Points emerging</w:t>
      </w:r>
    </w:p>
    <w:p w:rsidR="006813A2" w:rsidRPr="009936FF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t xml:space="preserve">•         </w:t>
      </w:r>
      <w:proofErr w:type="spellStart"/>
      <w:r w:rsidRPr="009936FF">
        <w:rPr>
          <w:rFonts w:ascii="Arial" w:hAnsi="Arial" w:cs="Arial"/>
        </w:rPr>
        <w:t>CILIPS</w:t>
      </w:r>
      <w:proofErr w:type="spellEnd"/>
      <w:r w:rsidRPr="009936FF">
        <w:rPr>
          <w:rFonts w:ascii="Arial" w:hAnsi="Arial" w:cs="Arial"/>
        </w:rPr>
        <w:t xml:space="preserve"> is planning dissertation/researcher days at which students and researchers can report on their work.  This will include IL </w:t>
      </w:r>
    </w:p>
    <w:p w:rsidR="006813A2" w:rsidRPr="009936FF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t xml:space="preserve">•         Members of the </w:t>
      </w:r>
      <w:proofErr w:type="spellStart"/>
      <w:r w:rsidRPr="009936FF">
        <w:rPr>
          <w:rFonts w:ascii="Arial" w:hAnsi="Arial" w:cs="Arial"/>
        </w:rPr>
        <w:t>Cof</w:t>
      </w:r>
      <w:proofErr w:type="spellEnd"/>
      <w:r w:rsidRPr="009936FF">
        <w:rPr>
          <w:rFonts w:ascii="Arial" w:hAnsi="Arial" w:cs="Arial"/>
        </w:rPr>
        <w:t xml:space="preserve"> P could offer to speak to </w:t>
      </w:r>
      <w:proofErr w:type="spellStart"/>
      <w:r w:rsidRPr="009936FF">
        <w:rPr>
          <w:rFonts w:ascii="Arial" w:hAnsi="Arial" w:cs="Arial"/>
        </w:rPr>
        <w:t>CILIPS</w:t>
      </w:r>
      <w:proofErr w:type="spellEnd"/>
      <w:r w:rsidRPr="009936FF">
        <w:rPr>
          <w:rFonts w:ascii="Arial" w:hAnsi="Arial" w:cs="Arial"/>
        </w:rPr>
        <w:t xml:space="preserve"> branches. (West Branch has recently been set up). Sean can facilitate this</w:t>
      </w:r>
    </w:p>
    <w:p w:rsidR="006813A2" w:rsidRPr="009936FF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t xml:space="preserve">•         IL could be a nominated topic at a </w:t>
      </w:r>
      <w:proofErr w:type="spellStart"/>
      <w:r w:rsidRPr="009936FF">
        <w:rPr>
          <w:rFonts w:ascii="Arial" w:hAnsi="Arial" w:cs="Arial"/>
        </w:rPr>
        <w:t>CILIPS</w:t>
      </w:r>
      <w:proofErr w:type="spellEnd"/>
      <w:r w:rsidRPr="009936FF">
        <w:rPr>
          <w:rFonts w:ascii="Arial" w:hAnsi="Arial" w:cs="Arial"/>
        </w:rPr>
        <w:t xml:space="preserve"> Council meeting. There have been discussions on </w:t>
      </w:r>
      <w:proofErr w:type="spellStart"/>
      <w:r w:rsidRPr="009936FF">
        <w:rPr>
          <w:rFonts w:ascii="Arial" w:hAnsi="Arial" w:cs="Arial"/>
        </w:rPr>
        <w:t>CILIPS</w:t>
      </w:r>
      <w:proofErr w:type="spellEnd"/>
      <w:r w:rsidRPr="009936FF">
        <w:rPr>
          <w:rFonts w:ascii="Arial" w:hAnsi="Arial" w:cs="Arial"/>
        </w:rPr>
        <w:t xml:space="preserve"> Council about IL. </w:t>
      </w:r>
      <w:proofErr w:type="spellStart"/>
      <w:r w:rsidRPr="009936FF">
        <w:rPr>
          <w:rFonts w:ascii="Arial" w:hAnsi="Arial" w:cs="Arial"/>
        </w:rPr>
        <w:t>CILIPS</w:t>
      </w:r>
      <w:proofErr w:type="spellEnd"/>
      <w:r w:rsidRPr="009936FF">
        <w:rPr>
          <w:rFonts w:ascii="Arial" w:hAnsi="Arial" w:cs="Arial"/>
        </w:rPr>
        <w:t xml:space="preserve"> Council minutes will be going on the website so it will be easier to keep track of IL discussions. </w:t>
      </w:r>
    </w:p>
    <w:p w:rsidR="006813A2" w:rsidRPr="009936FF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lastRenderedPageBreak/>
        <w:t>•         CPD training- there will be a developing programme over the next two years</w:t>
      </w:r>
    </w:p>
    <w:p w:rsidR="006813A2" w:rsidRPr="009936FF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t>•         Public Libraries Quality Monitoring Framework. This has been reviewed by Robert Gordon’s University and has been updated. Contains IL components and will use peer review in future</w:t>
      </w:r>
    </w:p>
    <w:p w:rsidR="009936FF" w:rsidRDefault="006813A2" w:rsidP="006813A2">
      <w:r w:rsidRPr="009936FF">
        <w:rPr>
          <w:rFonts w:ascii="Arial" w:hAnsi="Arial" w:cs="Arial"/>
        </w:rPr>
        <w:t xml:space="preserve">•         Research issues – Topics discussed included a study of information usage and needs of </w:t>
      </w:r>
      <w:proofErr w:type="spellStart"/>
      <w:r w:rsidRPr="009936FF">
        <w:rPr>
          <w:rFonts w:ascii="Arial" w:hAnsi="Arial" w:cs="Arial"/>
        </w:rPr>
        <w:t>SMEs</w:t>
      </w:r>
      <w:proofErr w:type="spellEnd"/>
      <w:r w:rsidRPr="009936FF">
        <w:rPr>
          <w:rFonts w:ascii="Arial" w:hAnsi="Arial" w:cs="Arial"/>
        </w:rPr>
        <w:t xml:space="preserve"> and updating the Framework.  Suggested we approach Moira </w:t>
      </w:r>
      <w:proofErr w:type="spellStart"/>
      <w:r w:rsidRPr="009936FF">
        <w:rPr>
          <w:rFonts w:ascii="Arial" w:hAnsi="Arial" w:cs="Arial"/>
        </w:rPr>
        <w:t>Methven</w:t>
      </w:r>
      <w:proofErr w:type="spellEnd"/>
      <w:r w:rsidRPr="009936FF">
        <w:rPr>
          <w:rFonts w:ascii="Arial" w:hAnsi="Arial" w:cs="Arial"/>
        </w:rPr>
        <w:t xml:space="preserve"> at </w:t>
      </w:r>
      <w:proofErr w:type="spellStart"/>
      <w:r w:rsidRPr="009936FF">
        <w:rPr>
          <w:rFonts w:ascii="Arial" w:hAnsi="Arial" w:cs="Arial"/>
        </w:rPr>
        <w:t>SLIC</w:t>
      </w:r>
      <w:proofErr w:type="spellEnd"/>
      <w:r w:rsidRPr="009936FF">
        <w:rPr>
          <w:rFonts w:ascii="Arial" w:hAnsi="Arial" w:cs="Arial"/>
        </w:rPr>
        <w:t>. It would be necessary to find someone f</w:t>
      </w:r>
      <w:r w:rsidR="003571F5">
        <w:rPr>
          <w:rFonts w:ascii="Arial" w:hAnsi="Arial" w:cs="Arial"/>
        </w:rPr>
        <w:t>or</w:t>
      </w:r>
      <w:r w:rsidRPr="009936FF">
        <w:rPr>
          <w:rFonts w:ascii="Arial" w:hAnsi="Arial" w:cs="Arial"/>
        </w:rPr>
        <w:t xml:space="preserve"> a public library to lead a bid.</w:t>
      </w:r>
      <w:r>
        <w:t xml:space="preserve">  </w:t>
      </w:r>
    </w:p>
    <w:p w:rsidR="00ED65C3" w:rsidRDefault="00ED65C3" w:rsidP="006813A2"/>
    <w:p w:rsidR="00ED65C3" w:rsidRDefault="00ED65C3" w:rsidP="006813A2">
      <w:r>
        <w:t>John Crawford  June 2013</w:t>
      </w:r>
    </w:p>
    <w:sectPr w:rsidR="00ED65C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8F" w:rsidRDefault="00601F8F" w:rsidP="00C27E06">
      <w:pPr>
        <w:spacing w:after="0" w:line="240" w:lineRule="auto"/>
      </w:pPr>
      <w:r>
        <w:separator/>
      </w:r>
    </w:p>
  </w:endnote>
  <w:endnote w:type="continuationSeparator" w:id="0">
    <w:p w:rsidR="00601F8F" w:rsidRDefault="00601F8F" w:rsidP="00C2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740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4B41" w:rsidRDefault="00F54B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9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4B41" w:rsidRDefault="00F54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8F" w:rsidRDefault="00601F8F" w:rsidP="00C27E06">
      <w:pPr>
        <w:spacing w:after="0" w:line="240" w:lineRule="auto"/>
      </w:pPr>
      <w:r>
        <w:separator/>
      </w:r>
    </w:p>
  </w:footnote>
  <w:footnote w:type="continuationSeparator" w:id="0">
    <w:p w:rsidR="00601F8F" w:rsidRDefault="00601F8F" w:rsidP="00C27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A2"/>
    <w:rsid w:val="000714ED"/>
    <w:rsid w:val="001A5817"/>
    <w:rsid w:val="002A150B"/>
    <w:rsid w:val="003571F5"/>
    <w:rsid w:val="003A3062"/>
    <w:rsid w:val="004C6928"/>
    <w:rsid w:val="004D79AB"/>
    <w:rsid w:val="00601F8F"/>
    <w:rsid w:val="006813A2"/>
    <w:rsid w:val="009936FF"/>
    <w:rsid w:val="00B4668D"/>
    <w:rsid w:val="00C27E06"/>
    <w:rsid w:val="00D31EAB"/>
    <w:rsid w:val="00ED65C3"/>
    <w:rsid w:val="00F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6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E06"/>
  </w:style>
  <w:style w:type="paragraph" w:styleId="Footer">
    <w:name w:val="footer"/>
    <w:basedOn w:val="Normal"/>
    <w:link w:val="FooterChar"/>
    <w:uiPriority w:val="99"/>
    <w:unhideWhenUsed/>
    <w:rsid w:val="00C27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6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E06"/>
  </w:style>
  <w:style w:type="paragraph" w:styleId="Footer">
    <w:name w:val="footer"/>
    <w:basedOn w:val="Normal"/>
    <w:link w:val="FooterChar"/>
    <w:uiPriority w:val="99"/>
    <w:unhideWhenUsed/>
    <w:rsid w:val="00C27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otinfolit.squarespace.com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u202366</dc:creator>
  <cp:lastModifiedBy>u208352</cp:lastModifiedBy>
  <cp:revision>2</cp:revision>
  <dcterms:created xsi:type="dcterms:W3CDTF">2016-10-19T12:04:00Z</dcterms:created>
  <dcterms:modified xsi:type="dcterms:W3CDTF">2016-10-19T12:04:00Z</dcterms:modified>
</cp:coreProperties>
</file>